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E38F8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3F353A99" w:rsidR="00340FE0" w:rsidRPr="00E35DEA" w:rsidRDefault="00DD508E" w:rsidP="002E38F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Rugby</w:t>
            </w:r>
          </w:p>
          <w:p w14:paraId="3B0D6B9D" w14:textId="73FC2C9D" w:rsidR="008E39B4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Skills (technique)</w:t>
            </w:r>
          </w:p>
          <w:p w14:paraId="2C487A53" w14:textId="757B85D8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Tactical play</w:t>
            </w:r>
          </w:p>
          <w:p w14:paraId="1ECAA9FB" w14:textId="2148C87F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Game play</w:t>
            </w:r>
          </w:p>
          <w:p w14:paraId="00406A96" w14:textId="5FC0E1AD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Character building values</w:t>
            </w:r>
          </w:p>
          <w:p w14:paraId="757809B9" w14:textId="5490335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78699792" w:rsidR="00597F6E" w:rsidRPr="00DE6190" w:rsidRDefault="00DD508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FD068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UGBY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78699792" w:rsidR="00597F6E" w:rsidRPr="00DE6190" w:rsidRDefault="00DD508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FD06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UGBY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63CA7FD9" w:rsidR="008E39B4" w:rsidRPr="00E35DEA" w:rsidRDefault="00DD508E" w:rsidP="002E38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508E">
              <w:rPr>
                <w:rFonts w:cstheme="minorHAnsi"/>
                <w:b/>
                <w:bCs/>
              </w:rPr>
              <w:t>Rugby</w:t>
            </w:r>
            <w:r w:rsidR="00340FE0" w:rsidRPr="00DD50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>is taught during the Autumn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Spring terms as this is during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Rugby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season. It is part of the curriculum map which is determined by facilit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43C883CC" w14:textId="54F9CB41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7 </w:t>
            </w:r>
            <w:r w:rsidR="00DD508E">
              <w:rPr>
                <w:rFonts w:cstheme="minorHAnsi"/>
                <w:b/>
                <w:bCs/>
                <w:color w:val="000000" w:themeColor="text1"/>
              </w:rPr>
              <w:t>Rugby</w:t>
            </w:r>
            <w:r w:rsidRPr="00597F6E">
              <w:rPr>
                <w:rFonts w:cstheme="minorHAnsi"/>
                <w:color w:val="000000" w:themeColor="text1"/>
              </w:rPr>
              <w:t xml:space="preserve"> is taught at the start of the Autumn term and at the end of the Spring term. This allows skills to be learnt in 1 unit and then revisited and applied to full game situations later in the school year.</w:t>
            </w:r>
          </w:p>
          <w:p w14:paraId="53B50A23" w14:textId="3F2DFEED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8 </w:t>
            </w:r>
            <w:r w:rsidR="00DD508E">
              <w:rPr>
                <w:rFonts w:cstheme="minorHAnsi"/>
                <w:b/>
                <w:bCs/>
                <w:color w:val="000000" w:themeColor="text1"/>
              </w:rPr>
              <w:t>Rugby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 as it is in the </w:t>
            </w:r>
            <w:r w:rsidR="00DD508E">
              <w:rPr>
                <w:rFonts w:cstheme="minorHAnsi"/>
                <w:color w:val="000000" w:themeColor="text1"/>
              </w:rPr>
              <w:t>Rugby</w:t>
            </w:r>
            <w:r w:rsidRPr="00597F6E">
              <w:rPr>
                <w:rFonts w:cstheme="minorHAnsi"/>
                <w:color w:val="000000" w:themeColor="text1"/>
              </w:rPr>
              <w:t xml:space="preserve"> season. </w:t>
            </w:r>
          </w:p>
          <w:p w14:paraId="4C75361B" w14:textId="30A98FB2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DD508E">
              <w:rPr>
                <w:rFonts w:cstheme="minorHAnsi"/>
                <w:b/>
                <w:bCs/>
                <w:color w:val="000000" w:themeColor="text1"/>
              </w:rPr>
              <w:t>Rugby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Autumn and/or Spring term as it is in the </w:t>
            </w:r>
            <w:r w:rsidR="00DD508E">
              <w:rPr>
                <w:rFonts w:cstheme="minorHAnsi"/>
                <w:color w:val="000000" w:themeColor="text1"/>
              </w:rPr>
              <w:t>Rugby</w:t>
            </w:r>
            <w:r w:rsidRPr="00597F6E">
              <w:rPr>
                <w:rFonts w:cstheme="minorHAnsi"/>
                <w:color w:val="000000" w:themeColor="text1"/>
              </w:rPr>
              <w:t xml:space="preserve"> season.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3154EEA1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253702F" w14:textId="397D8D64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Passing</w:t>
            </w:r>
          </w:p>
          <w:p w14:paraId="76D1E8DD" w14:textId="0BFA7DD1" w:rsidR="00CA7B9B" w:rsidRPr="00DD508E" w:rsidRDefault="00CA7B9B" w:rsidP="00DD50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Footwork</w:t>
            </w:r>
          </w:p>
          <w:p w14:paraId="4967372C" w14:textId="1BBE85D9" w:rsidR="00CA7B9B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Tackling</w:t>
            </w:r>
          </w:p>
          <w:p w14:paraId="77219452" w14:textId="6BE07B8A" w:rsidR="00DD508E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Rucking</w:t>
            </w:r>
          </w:p>
          <w:p w14:paraId="1DF05F10" w14:textId="21076927" w:rsidR="00DD508E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Jackal</w:t>
            </w:r>
          </w:p>
          <w:p w14:paraId="3459C673" w14:textId="529E20C8" w:rsidR="00DD508E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Gain line</w:t>
            </w:r>
          </w:p>
          <w:p w14:paraId="175C8D2C" w14:textId="13EA60BF" w:rsidR="00DD508E" w:rsidRPr="00CA7B9B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Maul</w:t>
            </w:r>
          </w:p>
          <w:p w14:paraId="1CAD6D01" w14:textId="3FF20C7D" w:rsidR="00DD508E" w:rsidRDefault="00DD508E" w:rsidP="00DD50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</w:t>
            </w:r>
            <w:r w:rsidR="00CA7B9B" w:rsidRPr="00CA7B9B">
              <w:rPr>
                <w:rFonts w:cstheme="minorHAnsi"/>
                <w:sz w:val="24"/>
                <w:szCs w:val="24"/>
              </w:rPr>
              <w:t xml:space="preserve"> forward</w:t>
            </w:r>
          </w:p>
          <w:p w14:paraId="43D5EA35" w14:textId="7BD071C0" w:rsidR="00DD508E" w:rsidRPr="00DD508E" w:rsidRDefault="00DD508E" w:rsidP="00DD50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Back foot</w:t>
            </w:r>
          </w:p>
          <w:p w14:paraId="58A12E1B" w14:textId="155886FD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Attack</w:t>
            </w:r>
            <w:r w:rsidR="00DD508E">
              <w:rPr>
                <w:rFonts w:cstheme="minorHAnsi"/>
                <w:sz w:val="24"/>
                <w:szCs w:val="24"/>
              </w:rPr>
              <w:t>ing lines</w:t>
            </w:r>
          </w:p>
          <w:p w14:paraId="37A8CD7A" w14:textId="61A00CE9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Defen</w:t>
            </w:r>
            <w:r w:rsidR="00DD508E">
              <w:rPr>
                <w:rFonts w:cstheme="minorHAnsi"/>
                <w:sz w:val="24"/>
                <w:szCs w:val="24"/>
              </w:rPr>
              <w:t>sive lines</w:t>
            </w:r>
          </w:p>
          <w:p w14:paraId="4832E430" w14:textId="76B9D749" w:rsidR="00CA7B9B" w:rsidRPr="00CA7B9B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Restarts</w:t>
            </w:r>
          </w:p>
          <w:p w14:paraId="19DF8D06" w14:textId="1C0E1AE2" w:rsidR="00CA7B9B" w:rsidRPr="00CA7B9B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Lineouts</w:t>
            </w:r>
          </w:p>
          <w:p w14:paraId="1DC439C7" w14:textId="345F9E7B" w:rsidR="00CA7B9B" w:rsidRPr="00CA7B9B" w:rsidRDefault="00DD508E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Scrummaging </w:t>
            </w:r>
          </w:p>
          <w:p w14:paraId="4229F466" w14:textId="0B95663B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Set play</w:t>
            </w:r>
          </w:p>
          <w:p w14:paraId="7D7FAE2F" w14:textId="7B26B6BD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Technique</w:t>
            </w:r>
          </w:p>
          <w:p w14:paraId="173D7716" w14:textId="578D3376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Tactic</w:t>
            </w:r>
          </w:p>
          <w:p w14:paraId="5EFC127A" w14:textId="2B72872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Fair play</w:t>
            </w:r>
          </w:p>
          <w:p w14:paraId="0141A29D" w14:textId="47632F3A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Teamwork</w:t>
            </w:r>
          </w:p>
          <w:p w14:paraId="431790DF" w14:textId="022F6100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E38F8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326DA557" w14:textId="77777777" w:rsidR="00DD508E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69BA7D81" w:rsidR="00E35DEA" w:rsidRPr="00DD508E" w:rsidRDefault="00340FE0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7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Basic skills and tactic</w:t>
            </w:r>
            <w:r w:rsidR="00DD508E">
              <w:rPr>
                <w:rFonts w:cstheme="minorHAnsi"/>
                <w:b/>
                <w:bCs/>
                <w:color w:val="000000" w:themeColor="text1"/>
              </w:rPr>
              <w:t>al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application</w:t>
            </w:r>
          </w:p>
          <w:p w14:paraId="25EB906A" w14:textId="3974821E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Basic skills - passing, footwork,</w:t>
            </w:r>
            <w:r w:rsidR="00DD508E">
              <w:rPr>
                <w:rFonts w:cstheme="minorHAnsi"/>
                <w:color w:val="000000" w:themeColor="text1"/>
              </w:rPr>
              <w:t xml:space="preserve"> tackling, rucking</w:t>
            </w:r>
            <w:r w:rsidRPr="00597F6E">
              <w:rPr>
                <w:rFonts w:cstheme="minorHAnsi"/>
                <w:color w:val="000000" w:themeColor="text1"/>
              </w:rPr>
              <w:t xml:space="preserve">, </w:t>
            </w:r>
            <w:r w:rsidR="00DD508E">
              <w:rPr>
                <w:rFonts w:cstheme="minorHAnsi"/>
                <w:color w:val="000000" w:themeColor="text1"/>
              </w:rPr>
              <w:t>support running</w:t>
            </w:r>
            <w:r w:rsidRPr="00597F6E">
              <w:rPr>
                <w:rFonts w:cstheme="minorHAnsi"/>
                <w:color w:val="000000" w:themeColor="text1"/>
              </w:rPr>
              <w:t>, positioning in attack</w:t>
            </w:r>
            <w:r w:rsidR="00CA7B9B" w:rsidRPr="00597F6E">
              <w:rPr>
                <w:rFonts w:cstheme="minorHAnsi"/>
                <w:color w:val="000000" w:themeColor="text1"/>
              </w:rPr>
              <w:t xml:space="preserve"> &amp;</w:t>
            </w:r>
            <w:r w:rsidRPr="00597F6E">
              <w:rPr>
                <w:rFonts w:cstheme="minorHAnsi"/>
                <w:color w:val="000000" w:themeColor="text1"/>
              </w:rPr>
              <w:t xml:space="preserve"> defence</w:t>
            </w:r>
          </w:p>
          <w:p w14:paraId="19240590" w14:textId="350C0C22" w:rsidR="008E39B4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Game play – basic tactical play in attack and defence and rules of the game.</w:t>
            </w:r>
          </w:p>
          <w:p w14:paraId="2A3A3205" w14:textId="6F7CAED6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respect, </w:t>
            </w:r>
            <w:r w:rsidR="002E38F8" w:rsidRPr="00597F6E">
              <w:rPr>
                <w:rFonts w:cstheme="minorHAnsi"/>
                <w:color w:val="000000" w:themeColor="text1"/>
              </w:rPr>
              <w:t>self-</w:t>
            </w:r>
            <w:r w:rsidRPr="00597F6E">
              <w:rPr>
                <w:rFonts w:cstheme="minorHAnsi"/>
                <w:color w:val="000000" w:themeColor="text1"/>
              </w:rPr>
              <w:t>challenge</w:t>
            </w:r>
            <w:r w:rsidR="002E38F8" w:rsidRPr="00597F6E">
              <w:rPr>
                <w:rFonts w:cstheme="minorHAnsi"/>
                <w:color w:val="000000" w:themeColor="text1"/>
              </w:rPr>
              <w:t>, teamwork and co-operation</w:t>
            </w:r>
          </w:p>
          <w:p w14:paraId="51703CF7" w14:textId="79BE3ED8" w:rsidR="002E38F8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8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Application of tactics and decision making</w:t>
            </w:r>
          </w:p>
          <w:p w14:paraId="56CB000E" w14:textId="72BECDBB" w:rsidR="00340FE0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Basic skills – review of Year 7 and further development of skills</w:t>
            </w:r>
            <w:r w:rsidR="00DD508E">
              <w:rPr>
                <w:rFonts w:cstheme="minorHAnsi"/>
                <w:color w:val="000000" w:themeColor="text1"/>
              </w:rPr>
              <w:t xml:space="preserve"> (Contesting possession, line out, scrums)</w:t>
            </w:r>
          </w:p>
          <w:p w14:paraId="2E17D5F5" w14:textId="781C326D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Game play – attacking play, defending play and tactical set plays</w:t>
            </w:r>
            <w:r w:rsidR="00DD508E">
              <w:rPr>
                <w:rFonts w:cstheme="minorHAnsi"/>
                <w:color w:val="000000" w:themeColor="text1"/>
              </w:rPr>
              <w:t xml:space="preserve"> (Go forward in defence, east to west, support running)</w:t>
            </w:r>
          </w:p>
          <w:p w14:paraId="6CC3B3B2" w14:textId="0C48E486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determination</w:t>
            </w:r>
            <w:r w:rsidR="00DD508E">
              <w:rPr>
                <w:rFonts w:cstheme="minorHAnsi"/>
                <w:color w:val="000000" w:themeColor="text1"/>
              </w:rPr>
              <w:t>,</w:t>
            </w:r>
            <w:r w:rsidRPr="00597F6E">
              <w:rPr>
                <w:rFonts w:cstheme="minorHAnsi"/>
                <w:color w:val="000000" w:themeColor="text1"/>
              </w:rPr>
              <w:t xml:space="preserve"> teamwork</w:t>
            </w:r>
            <w:r w:rsidR="00DD508E">
              <w:rPr>
                <w:rFonts w:cstheme="minorHAnsi"/>
                <w:color w:val="000000" w:themeColor="text1"/>
              </w:rPr>
              <w:t xml:space="preserve"> and discipline</w:t>
            </w:r>
          </w:p>
          <w:p w14:paraId="66A06AF1" w14:textId="77777777" w:rsidR="00340FE0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>– Focus: Effective game play and influence of performer/team</w:t>
            </w:r>
          </w:p>
          <w:p w14:paraId="5382B94F" w14:textId="355868F0" w:rsidR="002E38F8" w:rsidRPr="00597F6E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Game play – more advanced attacking play and defending play and more advanced tactical set play</w:t>
            </w:r>
            <w:r w:rsidR="00DD508E">
              <w:rPr>
                <w:rFonts w:cstheme="minorHAnsi"/>
                <w:color w:val="000000" w:themeColor="text1"/>
              </w:rPr>
              <w:t xml:space="preserve"> (Timing of runs/marking space, Kicking over/through defence</w:t>
            </w:r>
          </w:p>
          <w:p w14:paraId="704CD9BE" w14:textId="4A11970D" w:rsidR="002E38F8" w:rsidRPr="002E38F8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teamwork and resilience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E38F8">
        <w:trPr>
          <w:trHeight w:val="850"/>
        </w:trPr>
        <w:tc>
          <w:tcPr>
            <w:tcW w:w="8070" w:type="dxa"/>
            <w:gridSpan w:val="2"/>
            <w:shd w:val="clear" w:color="auto" w:fill="FFEFFF"/>
          </w:tcPr>
          <w:p w14:paraId="442BE54A" w14:textId="77777777" w:rsidR="008E39B4" w:rsidRDefault="008E39B4" w:rsidP="00D221ED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D90D655" w14:textId="65D036A4" w:rsidR="00340FE0" w:rsidRDefault="00DD508E" w:rsidP="00D221E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Rugby</w:t>
            </w:r>
            <w:r w:rsidR="00340FE0" w:rsidRPr="00597F6E">
              <w:rPr>
                <w:rFonts w:cstheme="minorHAnsi"/>
              </w:rPr>
              <w:t xml:space="preserve"> club is offered as an extra -curricular club. </w:t>
            </w:r>
          </w:p>
          <w:p w14:paraId="7FCD2F14" w14:textId="6BDE46F6" w:rsidR="00D221ED" w:rsidRPr="00597F6E" w:rsidRDefault="00D221ED" w:rsidP="00D221E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Local club links – New Milton Rugby, Bournemouth Rugby</w:t>
            </w:r>
          </w:p>
          <w:p w14:paraId="001E2D6F" w14:textId="2808ED4A" w:rsidR="00C97974" w:rsidRPr="00E35DEA" w:rsidRDefault="00C97974" w:rsidP="00D221ED">
            <w:pPr>
              <w:spacing w:after="0"/>
              <w:rPr>
                <w:rFonts w:cstheme="minorHAnsi"/>
                <w:color w:val="522A5B"/>
                <w:sz w:val="24"/>
                <w:szCs w:val="24"/>
              </w:rPr>
            </w:pPr>
            <w:r w:rsidRPr="00597F6E">
              <w:rPr>
                <w:rFonts w:cstheme="minorHAnsi"/>
              </w:rPr>
              <w:t>GCSE PE and A level PE practical components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E38F8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E8017DF" w:rsidR="008E39B4" w:rsidRDefault="008E39B4" w:rsidP="00DD508E">
            <w:pPr>
              <w:spacing w:after="0"/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3208A45" w14:textId="452CBB53" w:rsidR="00474193" w:rsidRPr="00597F6E" w:rsidRDefault="00474193" w:rsidP="00DD508E">
            <w:pPr>
              <w:spacing w:after="0"/>
              <w:rPr>
                <w:rFonts w:cstheme="minorHAnsi"/>
              </w:rPr>
            </w:pPr>
            <w:r w:rsidRPr="00597F6E">
              <w:rPr>
                <w:rFonts w:cstheme="minorHAnsi"/>
              </w:rPr>
              <w:t>Teacher assessment using the following assessment criteria in CAS</w:t>
            </w:r>
          </w:p>
          <w:p w14:paraId="641C685F" w14:textId="008BCE90" w:rsidR="008E39B4" w:rsidRPr="00597F6E" w:rsidRDefault="002E38F8" w:rsidP="00DD508E">
            <w:pPr>
              <w:spacing w:after="0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– Application of tactical play</w:t>
            </w:r>
          </w:p>
          <w:p w14:paraId="29B8D8A0" w14:textId="02FFFB36" w:rsidR="002E38F8" w:rsidRPr="00597F6E" w:rsidRDefault="002E38F8" w:rsidP="00DD508E">
            <w:pPr>
              <w:spacing w:after="0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–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Character values</w:t>
            </w:r>
          </w:p>
          <w:p w14:paraId="7C953E82" w14:textId="601B3D8F" w:rsidR="00811F13" w:rsidRPr="00474193" w:rsidRDefault="002E38F8" w:rsidP="00DD508E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474193" w:rsidRPr="00597F6E">
              <w:rPr>
                <w:rFonts w:cstheme="minorHAnsi"/>
                <w:color w:val="000000" w:themeColor="text1"/>
              </w:rPr>
              <w:t>– Performing skills in drills and conditioned games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DD508E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3C2B62" w:rsidP="00DD508E">
      <w:pPr>
        <w:spacing w:after="0"/>
      </w:pPr>
    </w:p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2E30C" w14:textId="77777777" w:rsidR="003C2B62" w:rsidRDefault="003C2B62" w:rsidP="00017B74">
      <w:pPr>
        <w:spacing w:after="0" w:line="240" w:lineRule="auto"/>
      </w:pPr>
      <w:r>
        <w:separator/>
      </w:r>
    </w:p>
  </w:endnote>
  <w:endnote w:type="continuationSeparator" w:id="0">
    <w:p w14:paraId="753D8B18" w14:textId="77777777" w:rsidR="003C2B62" w:rsidRDefault="003C2B6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3A4F8" w14:textId="77777777" w:rsidR="003C2B62" w:rsidRDefault="003C2B62" w:rsidP="00017B74">
      <w:pPr>
        <w:spacing w:after="0" w:line="240" w:lineRule="auto"/>
      </w:pPr>
      <w:r>
        <w:separator/>
      </w:r>
    </w:p>
  </w:footnote>
  <w:footnote w:type="continuationSeparator" w:id="0">
    <w:p w14:paraId="66E7FFF8" w14:textId="77777777" w:rsidR="003C2B62" w:rsidRDefault="003C2B6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FAF"/>
    <w:rsid w:val="0007415F"/>
    <w:rsid w:val="00275854"/>
    <w:rsid w:val="002B0167"/>
    <w:rsid w:val="002E38F8"/>
    <w:rsid w:val="00340FE0"/>
    <w:rsid w:val="003C2B62"/>
    <w:rsid w:val="003E6B6F"/>
    <w:rsid w:val="00440E6C"/>
    <w:rsid w:val="00474193"/>
    <w:rsid w:val="00487E07"/>
    <w:rsid w:val="00597F6E"/>
    <w:rsid w:val="005F4E99"/>
    <w:rsid w:val="006B03D4"/>
    <w:rsid w:val="007146EF"/>
    <w:rsid w:val="007206A2"/>
    <w:rsid w:val="00811F13"/>
    <w:rsid w:val="0083335D"/>
    <w:rsid w:val="00847F4E"/>
    <w:rsid w:val="00867D25"/>
    <w:rsid w:val="008A3C6B"/>
    <w:rsid w:val="008B1952"/>
    <w:rsid w:val="008E39B4"/>
    <w:rsid w:val="00930A0C"/>
    <w:rsid w:val="00A23F48"/>
    <w:rsid w:val="00A314F1"/>
    <w:rsid w:val="00B948CD"/>
    <w:rsid w:val="00BA646E"/>
    <w:rsid w:val="00C97974"/>
    <w:rsid w:val="00CA59AB"/>
    <w:rsid w:val="00CA7B9B"/>
    <w:rsid w:val="00CD27F9"/>
    <w:rsid w:val="00D221ED"/>
    <w:rsid w:val="00DB0006"/>
    <w:rsid w:val="00DC23A5"/>
    <w:rsid w:val="00DD508E"/>
    <w:rsid w:val="00E16A60"/>
    <w:rsid w:val="00E35DEA"/>
    <w:rsid w:val="00E5371A"/>
    <w:rsid w:val="00F43D58"/>
    <w:rsid w:val="00F9765D"/>
    <w:rsid w:val="00FB7D5A"/>
    <w:rsid w:val="00FD068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dcterms:created xsi:type="dcterms:W3CDTF">2022-06-06T09:06:00Z</dcterms:created>
  <dcterms:modified xsi:type="dcterms:W3CDTF">2022-06-06T09:06:00Z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